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B6" w:rsidRPr="00751E25" w:rsidRDefault="005339B6" w:rsidP="005339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E25">
        <w:rPr>
          <w:rFonts w:ascii="Times New Roman" w:hAnsi="Times New Roman" w:cs="Times New Roman"/>
          <w:b/>
          <w:sz w:val="32"/>
          <w:szCs w:val="32"/>
        </w:rPr>
        <w:t>Experiment No 3</w:t>
      </w:r>
    </w:p>
    <w:p w:rsidR="005339B6" w:rsidRDefault="005339B6" w:rsidP="005339B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Title</w:t>
      </w:r>
      <w:r w:rsidRPr="0048588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5339B6" w:rsidRDefault="005339B6" w:rsidP="005339B6">
      <w:pPr>
        <w:pStyle w:val="NormalWeb"/>
        <w:spacing w:line="360" w:lineRule="auto"/>
      </w:pPr>
      <w:r>
        <w:t>Real-Time Undo/Redo System Using Stack</w:t>
      </w:r>
    </w:p>
    <w:p w:rsidR="005339B6" w:rsidRDefault="005339B6" w:rsidP="005339B6">
      <w:pPr>
        <w:pStyle w:val="NormalWeb"/>
        <w:spacing w:line="360" w:lineRule="auto"/>
        <w:rPr>
          <w:bCs/>
          <w:u w:val="single"/>
        </w:rPr>
      </w:pPr>
      <w:r w:rsidRPr="00B317EC">
        <w:rPr>
          <w:b/>
          <w:sz w:val="28"/>
          <w:szCs w:val="40"/>
          <w:u w:val="single"/>
        </w:rPr>
        <w:t>0bjective:</w:t>
      </w:r>
      <w:r w:rsidRPr="00B317EC">
        <w:rPr>
          <w:u w:val="single"/>
        </w:rPr>
        <w:t xml:space="preserve"> </w:t>
      </w:r>
      <w:r w:rsidRPr="00B317EC">
        <w:rPr>
          <w:bCs/>
          <w:u w:val="single"/>
        </w:rPr>
        <w:t xml:space="preserve"> </w:t>
      </w:r>
    </w:p>
    <w:p w:rsidR="005339B6" w:rsidRPr="00D61FDC" w:rsidRDefault="005339B6" w:rsidP="00D61FDC">
      <w:pPr>
        <w:spacing w:line="360" w:lineRule="auto"/>
        <w:rPr>
          <w:rFonts w:ascii="Times New Roman" w:hAnsi="Times New Roman" w:cs="Times New Roman"/>
          <w:sz w:val="24"/>
        </w:rPr>
      </w:pPr>
      <w:r w:rsidRPr="00D61FDC">
        <w:rPr>
          <w:rFonts w:ascii="Times New Roman" w:hAnsi="Times New Roman" w:cs="Times New Roman"/>
          <w:sz w:val="24"/>
        </w:rPr>
        <w:t xml:space="preserve">To implement a real-time text editor simulation that supports </w:t>
      </w:r>
      <w:r w:rsidRPr="00D61FDC">
        <w:rPr>
          <w:rStyle w:val="Strong"/>
          <w:rFonts w:ascii="Times New Roman" w:hAnsi="Times New Roman" w:cs="Times New Roman"/>
          <w:sz w:val="24"/>
        </w:rPr>
        <w:t>Undo</w:t>
      </w:r>
      <w:r w:rsidRPr="00D61FDC">
        <w:rPr>
          <w:rFonts w:ascii="Times New Roman" w:hAnsi="Times New Roman" w:cs="Times New Roman"/>
          <w:sz w:val="24"/>
        </w:rPr>
        <w:t xml:space="preserve"> and </w:t>
      </w:r>
      <w:r w:rsidRPr="00D61FDC">
        <w:rPr>
          <w:rStyle w:val="Strong"/>
          <w:rFonts w:ascii="Times New Roman" w:hAnsi="Times New Roman" w:cs="Times New Roman"/>
          <w:sz w:val="24"/>
        </w:rPr>
        <w:t>Redo</w:t>
      </w:r>
      <w:r w:rsidRPr="00D61FDC">
        <w:rPr>
          <w:rFonts w:ascii="Times New Roman" w:hAnsi="Times New Roman" w:cs="Times New Roman"/>
          <w:sz w:val="24"/>
        </w:rPr>
        <w:t xml:space="preserve"> functionalities using </w:t>
      </w:r>
      <w:r w:rsidRPr="00D61FDC">
        <w:rPr>
          <w:rStyle w:val="Strong"/>
          <w:rFonts w:ascii="Times New Roman" w:hAnsi="Times New Roman" w:cs="Times New Roman"/>
          <w:sz w:val="24"/>
        </w:rPr>
        <w:t>Stack</w:t>
      </w:r>
      <w:r w:rsidR="00D61FDC" w:rsidRPr="00D61FDC">
        <w:rPr>
          <w:rFonts w:ascii="Times New Roman" w:hAnsi="Times New Roman" w:cs="Times New Roman"/>
          <w:sz w:val="24"/>
        </w:rPr>
        <w:t xml:space="preserve"> data structure.</w:t>
      </w:r>
    </w:p>
    <w:p w:rsidR="005339B6" w:rsidRDefault="005339B6" w:rsidP="005339B6">
      <w:pPr>
        <w:pStyle w:val="NormalWeb"/>
        <w:rPr>
          <w:b/>
          <w:sz w:val="28"/>
        </w:rPr>
      </w:pPr>
      <w:r w:rsidRPr="00090138">
        <w:rPr>
          <w:b/>
          <w:sz w:val="28"/>
        </w:rPr>
        <w:t>Problem Statement</w:t>
      </w:r>
    </w:p>
    <w:p w:rsidR="00D61FDC" w:rsidRPr="00D61FDC" w:rsidRDefault="00D61FDC" w:rsidP="005339B6">
      <w:pPr>
        <w:pStyle w:val="NormalWeb"/>
      </w:pPr>
      <w:r>
        <w:t xml:space="preserve">Develop a program that simulates a basic text editing application using </w:t>
      </w:r>
      <w:r>
        <w:rPr>
          <w:rStyle w:val="Strong"/>
        </w:rPr>
        <w:t>two stacks</w:t>
      </w:r>
      <w:r>
        <w:t xml:space="preserve"> to manage user actions</w:t>
      </w:r>
      <w:r>
        <w:t>. The application must support:</w:t>
      </w:r>
    </w:p>
    <w:p w:rsidR="005339B6" w:rsidRDefault="005339B6" w:rsidP="005339B6">
      <w:pPr>
        <w:pStyle w:val="NormalWeb"/>
        <w:numPr>
          <w:ilvl w:val="0"/>
          <w:numId w:val="1"/>
        </w:numPr>
      </w:pPr>
      <w:r>
        <w:t>Making changes to a document.</w:t>
      </w:r>
    </w:p>
    <w:p w:rsidR="005339B6" w:rsidRDefault="005339B6" w:rsidP="005339B6">
      <w:pPr>
        <w:pStyle w:val="NormalWeb"/>
        <w:numPr>
          <w:ilvl w:val="0"/>
          <w:numId w:val="1"/>
        </w:numPr>
      </w:pPr>
      <w:r>
        <w:t>Undoing the most recent change.</w:t>
      </w:r>
    </w:p>
    <w:p w:rsidR="005339B6" w:rsidRDefault="005339B6" w:rsidP="005339B6">
      <w:pPr>
        <w:pStyle w:val="NormalWeb"/>
        <w:numPr>
          <w:ilvl w:val="0"/>
          <w:numId w:val="1"/>
        </w:numPr>
      </w:pPr>
      <w:r>
        <w:t>Redoing a previously undone change.</w:t>
      </w:r>
    </w:p>
    <w:p w:rsidR="005339B6" w:rsidRDefault="005339B6" w:rsidP="005339B6">
      <w:pPr>
        <w:pStyle w:val="NormalWeb"/>
        <w:numPr>
          <w:ilvl w:val="0"/>
          <w:numId w:val="1"/>
        </w:numPr>
      </w:pPr>
      <w:r>
        <w:t>Displaying the current state of the document.</w:t>
      </w:r>
      <w:bookmarkStart w:id="0" w:name="_GoBack"/>
      <w:bookmarkEnd w:id="0"/>
    </w:p>
    <w:p w:rsidR="005339B6" w:rsidRDefault="005339B6" w:rsidP="005339B6"/>
    <w:p w:rsidR="005339B6" w:rsidRDefault="005339B6" w:rsidP="005339B6">
      <w:pPr>
        <w:pStyle w:val="Heading3"/>
      </w:pPr>
      <w:r>
        <w:t xml:space="preserve"> </w:t>
      </w:r>
      <w:r>
        <w:rPr>
          <w:rStyle w:val="Strong"/>
          <w:b/>
          <w:bCs/>
        </w:rPr>
        <w:t>Theory</w:t>
      </w:r>
    </w:p>
    <w:p w:rsidR="005339B6" w:rsidRDefault="005339B6" w:rsidP="005339B6">
      <w:pPr>
        <w:pStyle w:val="NormalWeb"/>
      </w:pPr>
      <w:r>
        <w:t xml:space="preserve">A </w:t>
      </w:r>
      <w:r>
        <w:rPr>
          <w:rStyle w:val="Strong"/>
        </w:rPr>
        <w:t>stack</w:t>
      </w:r>
      <w:r>
        <w:t xml:space="preserve"> is a linear data structure that follows the </w:t>
      </w:r>
      <w:r>
        <w:rPr>
          <w:rStyle w:val="Strong"/>
        </w:rPr>
        <w:t xml:space="preserve">LIFO (Last </w:t>
      </w:r>
      <w:proofErr w:type="gramStart"/>
      <w:r>
        <w:rPr>
          <w:rStyle w:val="Strong"/>
        </w:rPr>
        <w:t>In</w:t>
      </w:r>
      <w:proofErr w:type="gramEnd"/>
      <w:r>
        <w:rPr>
          <w:rStyle w:val="Strong"/>
        </w:rPr>
        <w:t>, First Out)</w:t>
      </w:r>
      <w:r>
        <w:t xml:space="preserve"> principle. It is ideal for implementing </w:t>
      </w:r>
      <w:r>
        <w:rPr>
          <w:rStyle w:val="Strong"/>
        </w:rPr>
        <w:t>Undo/Redo</w:t>
      </w:r>
      <w:r>
        <w:t xml:space="preserve"> functionalities:</w:t>
      </w:r>
    </w:p>
    <w:p w:rsidR="005339B6" w:rsidRDefault="005339B6" w:rsidP="005339B6">
      <w:pPr>
        <w:pStyle w:val="NormalWeb"/>
        <w:numPr>
          <w:ilvl w:val="0"/>
          <w:numId w:val="2"/>
        </w:numPr>
      </w:pPr>
      <w:r>
        <w:t xml:space="preserve">When a user makes a change, the previous state is pushed to the </w:t>
      </w:r>
      <w:r>
        <w:rPr>
          <w:rStyle w:val="Strong"/>
        </w:rPr>
        <w:t>Undo Stack</w:t>
      </w:r>
      <w:r>
        <w:t>.</w:t>
      </w:r>
    </w:p>
    <w:p w:rsidR="005339B6" w:rsidRDefault="005339B6" w:rsidP="005339B6">
      <w:pPr>
        <w:pStyle w:val="NormalWeb"/>
        <w:numPr>
          <w:ilvl w:val="0"/>
          <w:numId w:val="2"/>
        </w:numPr>
      </w:pPr>
      <w:r>
        <w:t xml:space="preserve">When the user performs </w:t>
      </w:r>
      <w:r>
        <w:rPr>
          <w:rStyle w:val="Strong"/>
        </w:rPr>
        <w:t>Undo</w:t>
      </w:r>
      <w:r>
        <w:t xml:space="preserve">, the current state is pushed to the </w:t>
      </w:r>
      <w:r>
        <w:rPr>
          <w:rStyle w:val="Strong"/>
        </w:rPr>
        <w:t>Redo Stack</w:t>
      </w:r>
      <w:r>
        <w:t>, and the previous state is popped from the Undo Stack.</w:t>
      </w:r>
    </w:p>
    <w:p w:rsidR="005339B6" w:rsidRDefault="005339B6" w:rsidP="005339B6">
      <w:pPr>
        <w:pStyle w:val="NormalWeb"/>
        <w:numPr>
          <w:ilvl w:val="0"/>
          <w:numId w:val="2"/>
        </w:numPr>
      </w:pPr>
      <w:r>
        <w:t xml:space="preserve">When the user performs </w:t>
      </w:r>
      <w:r>
        <w:rPr>
          <w:rStyle w:val="Strong"/>
        </w:rPr>
        <w:t>Redo</w:t>
      </w:r>
      <w:r>
        <w:t>, the last undone state is restored from the Redo Stack and pushed back onto the Undo Stack.</w:t>
      </w:r>
    </w:p>
    <w:p w:rsidR="005339B6" w:rsidRDefault="005339B6" w:rsidP="005339B6">
      <w:pPr>
        <w:pStyle w:val="NormalWeb"/>
      </w:pPr>
      <w:r>
        <w:t>Using two stacks:</w:t>
      </w:r>
    </w:p>
    <w:p w:rsidR="005339B6" w:rsidRDefault="005339B6" w:rsidP="005339B6">
      <w:pPr>
        <w:pStyle w:val="NormalWeb"/>
        <w:numPr>
          <w:ilvl w:val="0"/>
          <w:numId w:val="3"/>
        </w:numPr>
      </w:pPr>
      <w:r>
        <w:rPr>
          <w:rStyle w:val="HTMLCode"/>
        </w:rPr>
        <w:t>undo_stack</w:t>
      </w:r>
      <w:r>
        <w:t>: stores document states before each change.</w:t>
      </w:r>
    </w:p>
    <w:p w:rsidR="005339B6" w:rsidRDefault="005339B6" w:rsidP="005339B6">
      <w:pPr>
        <w:pStyle w:val="NormalWeb"/>
        <w:numPr>
          <w:ilvl w:val="0"/>
          <w:numId w:val="3"/>
        </w:numPr>
      </w:pPr>
      <w:r>
        <w:rPr>
          <w:rStyle w:val="HTMLCode"/>
        </w:rPr>
        <w:t>redo_stack</w:t>
      </w:r>
      <w:r>
        <w:t>: stores states that were undone and can be redone.</w:t>
      </w:r>
    </w:p>
    <w:p w:rsidR="005339B6" w:rsidRDefault="005339B6" w:rsidP="005339B6"/>
    <w:p w:rsidR="005339B6" w:rsidRDefault="005339B6" w:rsidP="005339B6">
      <w:pPr>
        <w:pStyle w:val="Heading3"/>
      </w:pPr>
      <w:r>
        <w:t xml:space="preserve"> </w:t>
      </w:r>
      <w:r>
        <w:rPr>
          <w:rStyle w:val="Strong"/>
          <w:b/>
          <w:bCs/>
        </w:rPr>
        <w:t>Algorithm</w:t>
      </w:r>
    </w:p>
    <w:p w:rsidR="005339B6" w:rsidRDefault="005339B6" w:rsidP="005339B6">
      <w:pPr>
        <w:pStyle w:val="Heading4"/>
      </w:pPr>
      <w:r>
        <w:rPr>
          <w:rStyle w:val="Strong"/>
          <w:b/>
          <w:bCs/>
        </w:rPr>
        <w:lastRenderedPageBreak/>
        <w:t>Initialization:</w:t>
      </w:r>
    </w:p>
    <w:p w:rsidR="005339B6" w:rsidRDefault="005339B6" w:rsidP="005339B6">
      <w:pPr>
        <w:pStyle w:val="NormalWeb"/>
        <w:numPr>
          <w:ilvl w:val="0"/>
          <w:numId w:val="4"/>
        </w:numPr>
      </w:pPr>
      <w:r>
        <w:rPr>
          <w:rStyle w:val="HTMLCode"/>
        </w:rPr>
        <w:t>undo_stack ← empty</w:t>
      </w:r>
    </w:p>
    <w:p w:rsidR="005339B6" w:rsidRDefault="005339B6" w:rsidP="005339B6">
      <w:pPr>
        <w:pStyle w:val="NormalWeb"/>
        <w:numPr>
          <w:ilvl w:val="0"/>
          <w:numId w:val="4"/>
        </w:numPr>
      </w:pPr>
      <w:r>
        <w:rPr>
          <w:rStyle w:val="HTMLCode"/>
        </w:rPr>
        <w:t>redo_stack ← empty</w:t>
      </w:r>
    </w:p>
    <w:p w:rsidR="005339B6" w:rsidRDefault="005339B6" w:rsidP="005339B6">
      <w:pPr>
        <w:pStyle w:val="NormalWeb"/>
        <w:numPr>
          <w:ilvl w:val="0"/>
          <w:numId w:val="4"/>
        </w:numPr>
      </w:pPr>
      <w:r>
        <w:rPr>
          <w:rStyle w:val="HTMLCode"/>
        </w:rPr>
        <w:t>document ← ""</w:t>
      </w:r>
    </w:p>
    <w:p w:rsidR="005339B6" w:rsidRDefault="005339B6" w:rsidP="005339B6">
      <w:pPr>
        <w:pStyle w:val="Heading4"/>
      </w:pPr>
      <w:r>
        <w:rPr>
          <w:rStyle w:val="Strong"/>
          <w:b/>
          <w:bCs/>
        </w:rPr>
        <w:t>Make a Change (</w:t>
      </w:r>
      <w:proofErr w:type="spellStart"/>
      <w:r>
        <w:rPr>
          <w:rStyle w:val="Strong"/>
          <w:b/>
          <w:bCs/>
        </w:rPr>
        <w:t>new_text</w:t>
      </w:r>
      <w:proofErr w:type="spellEnd"/>
      <w:r>
        <w:rPr>
          <w:rStyle w:val="Strong"/>
          <w:b/>
          <w:bCs/>
        </w:rPr>
        <w:t>):</w:t>
      </w:r>
    </w:p>
    <w:p w:rsidR="005339B6" w:rsidRDefault="005339B6" w:rsidP="005339B6">
      <w:pPr>
        <w:pStyle w:val="NormalWeb"/>
        <w:numPr>
          <w:ilvl w:val="0"/>
          <w:numId w:val="5"/>
        </w:numPr>
      </w:pPr>
      <w:r>
        <w:t xml:space="preserve">Push current </w:t>
      </w:r>
      <w:r>
        <w:rPr>
          <w:rStyle w:val="HTMLCode"/>
        </w:rPr>
        <w:t>document</w:t>
      </w:r>
      <w:r>
        <w:t xml:space="preserve"> to </w:t>
      </w:r>
      <w:r>
        <w:rPr>
          <w:rStyle w:val="HTMLCode"/>
        </w:rPr>
        <w:t>undo_stack</w:t>
      </w:r>
    </w:p>
    <w:p w:rsidR="005339B6" w:rsidRDefault="005339B6" w:rsidP="005339B6">
      <w:pPr>
        <w:pStyle w:val="NormalWeb"/>
        <w:numPr>
          <w:ilvl w:val="0"/>
          <w:numId w:val="5"/>
        </w:numPr>
      </w:pPr>
      <w:r>
        <w:t xml:space="preserve">Clear </w:t>
      </w:r>
      <w:r>
        <w:rPr>
          <w:rStyle w:val="HTMLCode"/>
        </w:rPr>
        <w:t>redo_stack</w:t>
      </w:r>
    </w:p>
    <w:p w:rsidR="005339B6" w:rsidRDefault="005339B6" w:rsidP="005339B6">
      <w:pPr>
        <w:pStyle w:val="NormalWeb"/>
        <w:numPr>
          <w:ilvl w:val="0"/>
          <w:numId w:val="5"/>
        </w:numPr>
      </w:pPr>
      <w:r>
        <w:t xml:space="preserve">Set </w:t>
      </w:r>
      <w:r>
        <w:rPr>
          <w:rStyle w:val="HTMLCode"/>
        </w:rPr>
        <w:t xml:space="preserve">document ← </w:t>
      </w:r>
      <w:proofErr w:type="spellStart"/>
      <w:r>
        <w:rPr>
          <w:rStyle w:val="HTMLCode"/>
        </w:rPr>
        <w:t>new_text</w:t>
      </w:r>
      <w:proofErr w:type="spellEnd"/>
    </w:p>
    <w:p w:rsidR="005339B6" w:rsidRDefault="005339B6" w:rsidP="005339B6">
      <w:pPr>
        <w:pStyle w:val="Heading4"/>
      </w:pPr>
      <w:proofErr w:type="gramStart"/>
      <w:r>
        <w:rPr>
          <w:rStyle w:val="Strong"/>
          <w:b/>
          <w:bCs/>
        </w:rPr>
        <w:t>Undo(</w:t>
      </w:r>
      <w:proofErr w:type="gramEnd"/>
      <w:r>
        <w:rPr>
          <w:rStyle w:val="Strong"/>
          <w:b/>
          <w:bCs/>
        </w:rPr>
        <w:t>):</w:t>
      </w:r>
    </w:p>
    <w:p w:rsidR="005339B6" w:rsidRDefault="005339B6" w:rsidP="005339B6">
      <w:pPr>
        <w:pStyle w:val="NormalWeb"/>
        <w:numPr>
          <w:ilvl w:val="0"/>
          <w:numId w:val="6"/>
        </w:numPr>
      </w:pPr>
      <w:r>
        <w:t xml:space="preserve">If </w:t>
      </w:r>
      <w:r>
        <w:rPr>
          <w:rStyle w:val="HTMLCode"/>
        </w:rPr>
        <w:t>undo_stack</w:t>
      </w:r>
      <w:r>
        <w:t xml:space="preserve"> is not empty:</w:t>
      </w:r>
    </w:p>
    <w:p w:rsidR="005339B6" w:rsidRDefault="005339B6" w:rsidP="005339B6">
      <w:pPr>
        <w:pStyle w:val="NormalWeb"/>
        <w:numPr>
          <w:ilvl w:val="1"/>
          <w:numId w:val="6"/>
        </w:numPr>
      </w:pPr>
      <w:r>
        <w:t xml:space="preserve">Push current </w:t>
      </w:r>
      <w:r>
        <w:rPr>
          <w:rStyle w:val="HTMLCode"/>
        </w:rPr>
        <w:t>document</w:t>
      </w:r>
      <w:r>
        <w:t xml:space="preserve"> to </w:t>
      </w:r>
      <w:r>
        <w:rPr>
          <w:rStyle w:val="HTMLCode"/>
        </w:rPr>
        <w:t>redo_stack</w:t>
      </w:r>
    </w:p>
    <w:p w:rsidR="005339B6" w:rsidRDefault="005339B6" w:rsidP="005339B6">
      <w:pPr>
        <w:pStyle w:val="NormalWeb"/>
        <w:numPr>
          <w:ilvl w:val="1"/>
          <w:numId w:val="6"/>
        </w:numPr>
      </w:pPr>
      <w:r>
        <w:t xml:space="preserve">Pop top from </w:t>
      </w:r>
      <w:r>
        <w:rPr>
          <w:rStyle w:val="HTMLCode"/>
        </w:rPr>
        <w:t>undo_stack</w:t>
      </w:r>
      <w:r>
        <w:t xml:space="preserve"> and assign to </w:t>
      </w:r>
      <w:r>
        <w:rPr>
          <w:rStyle w:val="HTMLCode"/>
        </w:rPr>
        <w:t>document</w:t>
      </w:r>
    </w:p>
    <w:p w:rsidR="005339B6" w:rsidRDefault="005339B6" w:rsidP="005339B6">
      <w:pPr>
        <w:pStyle w:val="NormalWeb"/>
        <w:numPr>
          <w:ilvl w:val="0"/>
          <w:numId w:val="6"/>
        </w:numPr>
      </w:pPr>
      <w:r>
        <w:t>Else: Print "Nothing to undo"</w:t>
      </w:r>
    </w:p>
    <w:p w:rsidR="005339B6" w:rsidRDefault="005339B6" w:rsidP="005339B6">
      <w:pPr>
        <w:pStyle w:val="Heading4"/>
      </w:pPr>
      <w:proofErr w:type="gramStart"/>
      <w:r>
        <w:rPr>
          <w:rStyle w:val="Strong"/>
          <w:b/>
          <w:bCs/>
        </w:rPr>
        <w:t>Redo(</w:t>
      </w:r>
      <w:proofErr w:type="gramEnd"/>
      <w:r>
        <w:rPr>
          <w:rStyle w:val="Strong"/>
          <w:b/>
          <w:bCs/>
        </w:rPr>
        <w:t>):</w:t>
      </w:r>
    </w:p>
    <w:p w:rsidR="005339B6" w:rsidRDefault="005339B6" w:rsidP="005339B6">
      <w:pPr>
        <w:pStyle w:val="NormalWeb"/>
        <w:numPr>
          <w:ilvl w:val="0"/>
          <w:numId w:val="7"/>
        </w:numPr>
      </w:pPr>
      <w:r>
        <w:t xml:space="preserve">If </w:t>
      </w:r>
      <w:r>
        <w:rPr>
          <w:rStyle w:val="HTMLCode"/>
        </w:rPr>
        <w:t>redo_stack</w:t>
      </w:r>
      <w:r>
        <w:t xml:space="preserve"> is not empty:</w:t>
      </w:r>
    </w:p>
    <w:p w:rsidR="005339B6" w:rsidRDefault="005339B6" w:rsidP="005339B6">
      <w:pPr>
        <w:pStyle w:val="NormalWeb"/>
        <w:numPr>
          <w:ilvl w:val="1"/>
          <w:numId w:val="7"/>
        </w:numPr>
      </w:pPr>
      <w:r>
        <w:t xml:space="preserve">Push current </w:t>
      </w:r>
      <w:r>
        <w:rPr>
          <w:rStyle w:val="HTMLCode"/>
        </w:rPr>
        <w:t>document</w:t>
      </w:r>
      <w:r>
        <w:t xml:space="preserve"> to </w:t>
      </w:r>
      <w:r>
        <w:rPr>
          <w:rStyle w:val="HTMLCode"/>
        </w:rPr>
        <w:t>undo_stack</w:t>
      </w:r>
    </w:p>
    <w:p w:rsidR="005339B6" w:rsidRDefault="005339B6" w:rsidP="005339B6">
      <w:pPr>
        <w:pStyle w:val="NormalWeb"/>
        <w:numPr>
          <w:ilvl w:val="1"/>
          <w:numId w:val="7"/>
        </w:numPr>
      </w:pPr>
      <w:r>
        <w:t xml:space="preserve">Pop top from </w:t>
      </w:r>
      <w:r>
        <w:rPr>
          <w:rStyle w:val="HTMLCode"/>
        </w:rPr>
        <w:t>redo_stack</w:t>
      </w:r>
      <w:r>
        <w:t xml:space="preserve"> and assign to </w:t>
      </w:r>
      <w:r>
        <w:rPr>
          <w:rStyle w:val="HTMLCode"/>
        </w:rPr>
        <w:t>document</w:t>
      </w:r>
    </w:p>
    <w:p w:rsidR="005339B6" w:rsidRDefault="005339B6" w:rsidP="005339B6">
      <w:pPr>
        <w:pStyle w:val="NormalWeb"/>
        <w:numPr>
          <w:ilvl w:val="0"/>
          <w:numId w:val="7"/>
        </w:numPr>
      </w:pPr>
      <w:r>
        <w:t>Else: Print "Nothing to redo"</w:t>
      </w:r>
    </w:p>
    <w:p w:rsidR="005339B6" w:rsidRDefault="005339B6" w:rsidP="005339B6">
      <w:pPr>
        <w:pStyle w:val="Heading4"/>
      </w:pPr>
      <w:proofErr w:type="gramStart"/>
      <w:r>
        <w:rPr>
          <w:rStyle w:val="Strong"/>
          <w:b/>
          <w:bCs/>
        </w:rPr>
        <w:t>Display(</w:t>
      </w:r>
      <w:proofErr w:type="gramEnd"/>
      <w:r>
        <w:rPr>
          <w:rStyle w:val="Strong"/>
          <w:b/>
          <w:bCs/>
        </w:rPr>
        <w:t>):</w:t>
      </w:r>
    </w:p>
    <w:p w:rsidR="005339B6" w:rsidRDefault="005339B6" w:rsidP="005339B6">
      <w:pPr>
        <w:pStyle w:val="NormalWeb"/>
        <w:numPr>
          <w:ilvl w:val="0"/>
          <w:numId w:val="8"/>
        </w:numPr>
      </w:pPr>
      <w:r>
        <w:t xml:space="preserve">Print the current value of </w:t>
      </w:r>
      <w:r>
        <w:rPr>
          <w:rStyle w:val="HTMLCode"/>
        </w:rPr>
        <w:t>document</w:t>
      </w:r>
    </w:p>
    <w:p w:rsidR="005339B6" w:rsidRDefault="005339B6" w:rsidP="005339B6"/>
    <w:p w:rsidR="005339B6" w:rsidRDefault="005339B6" w:rsidP="005339B6"/>
    <w:p w:rsidR="005339B6" w:rsidRDefault="005339B6" w:rsidP="005339B6"/>
    <w:p w:rsidR="005339B6" w:rsidRDefault="005339B6" w:rsidP="005339B6"/>
    <w:p w:rsidR="005339B6" w:rsidRDefault="005339B6" w:rsidP="005339B6"/>
    <w:p w:rsidR="005339B6" w:rsidRDefault="005339B6" w:rsidP="005339B6"/>
    <w:p w:rsidR="005339B6" w:rsidRDefault="005339B6" w:rsidP="005339B6"/>
    <w:p w:rsidR="005339B6" w:rsidRDefault="005339B6" w:rsidP="005339B6">
      <w:pPr>
        <w:pStyle w:val="Heading3"/>
      </w:pPr>
      <w:r>
        <w:rPr>
          <w:rStyle w:val="Strong"/>
          <w:b/>
          <w:bCs/>
        </w:rPr>
        <w:t>Test Cases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980"/>
        <w:gridCol w:w="1821"/>
      </w:tblGrid>
      <w:tr w:rsidR="005339B6" w:rsidTr="00D448BC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Operation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>
            <w:pPr>
              <w:rPr>
                <w:b/>
                <w:bCs/>
              </w:rPr>
            </w:pPr>
            <w:r>
              <w:rPr>
                <w:b/>
                <w:bCs/>
              </w:rPr>
              <w:t>Input Text</w:t>
            </w:r>
          </w:p>
        </w:tc>
        <w:tc>
          <w:tcPr>
            <w:tcW w:w="1776" w:type="dxa"/>
            <w:vAlign w:val="center"/>
            <w:hideMark/>
          </w:tcPr>
          <w:p w:rsidR="005339B6" w:rsidRDefault="005339B6" w:rsidP="00D44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Output / Document State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Make Change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>
            <w:r>
              <w:t>"Hello"</w:t>
            </w:r>
          </w:p>
        </w:tc>
        <w:tc>
          <w:tcPr>
            <w:tcW w:w="1776" w:type="dxa"/>
            <w:vAlign w:val="center"/>
            <w:hideMark/>
          </w:tcPr>
          <w:p w:rsidR="005339B6" w:rsidRDefault="005339B6" w:rsidP="00D448BC">
            <w:r>
              <w:t>Hello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Make Change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>
            <w:r>
              <w:t>"Hello World"</w:t>
            </w:r>
          </w:p>
        </w:tc>
        <w:tc>
          <w:tcPr>
            <w:tcW w:w="1776" w:type="dxa"/>
            <w:vAlign w:val="center"/>
            <w:hideMark/>
          </w:tcPr>
          <w:p w:rsidR="005339B6" w:rsidRDefault="005339B6" w:rsidP="00D448BC">
            <w:r>
              <w:t>Hello World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Undo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/>
        </w:tc>
        <w:tc>
          <w:tcPr>
            <w:tcW w:w="1776" w:type="dxa"/>
            <w:vAlign w:val="center"/>
            <w:hideMark/>
          </w:tcPr>
          <w:p w:rsidR="005339B6" w:rsidRDefault="005339B6" w:rsidP="00D448BC">
            <w:pPr>
              <w:rPr>
                <w:sz w:val="24"/>
                <w:szCs w:val="24"/>
              </w:rPr>
            </w:pPr>
            <w:r>
              <w:t>Hello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Redo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/>
        </w:tc>
        <w:tc>
          <w:tcPr>
            <w:tcW w:w="1776" w:type="dxa"/>
            <w:vAlign w:val="center"/>
            <w:hideMark/>
          </w:tcPr>
          <w:p w:rsidR="005339B6" w:rsidRDefault="005339B6" w:rsidP="00D448BC">
            <w:pPr>
              <w:rPr>
                <w:sz w:val="24"/>
                <w:szCs w:val="24"/>
              </w:rPr>
            </w:pPr>
            <w:r>
              <w:t>Hello World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Undo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/>
        </w:tc>
        <w:tc>
          <w:tcPr>
            <w:tcW w:w="1776" w:type="dxa"/>
            <w:vAlign w:val="center"/>
            <w:hideMark/>
          </w:tcPr>
          <w:p w:rsidR="005339B6" w:rsidRDefault="005339B6" w:rsidP="00D448BC">
            <w:pPr>
              <w:rPr>
                <w:sz w:val="24"/>
                <w:szCs w:val="24"/>
              </w:rPr>
            </w:pPr>
            <w:r>
              <w:t>Hello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Make Change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>
            <w:r>
              <w:t>"New Text"</w:t>
            </w:r>
          </w:p>
        </w:tc>
        <w:tc>
          <w:tcPr>
            <w:tcW w:w="1776" w:type="dxa"/>
            <w:vAlign w:val="center"/>
            <w:hideMark/>
          </w:tcPr>
          <w:p w:rsidR="005339B6" w:rsidRDefault="005339B6" w:rsidP="00D448BC">
            <w:r>
              <w:t>New Text</w:t>
            </w:r>
          </w:p>
        </w:tc>
      </w:tr>
      <w:tr w:rsidR="005339B6" w:rsidTr="00D448B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5339B6" w:rsidRDefault="005339B6" w:rsidP="00D448BC">
            <w:r>
              <w:t>Redo</w:t>
            </w:r>
          </w:p>
        </w:tc>
        <w:tc>
          <w:tcPr>
            <w:tcW w:w="1950" w:type="dxa"/>
            <w:vAlign w:val="center"/>
            <w:hideMark/>
          </w:tcPr>
          <w:p w:rsidR="005339B6" w:rsidRDefault="005339B6" w:rsidP="00D448BC"/>
        </w:tc>
        <w:tc>
          <w:tcPr>
            <w:tcW w:w="1776" w:type="dxa"/>
            <w:vAlign w:val="center"/>
            <w:hideMark/>
          </w:tcPr>
          <w:p w:rsidR="005339B6" w:rsidRDefault="005339B6" w:rsidP="00D448BC">
            <w:pPr>
              <w:rPr>
                <w:sz w:val="24"/>
                <w:szCs w:val="24"/>
              </w:rPr>
            </w:pPr>
            <w:r>
              <w:t>Nothing to redo (Redo stack cleared)</w:t>
            </w:r>
          </w:p>
        </w:tc>
      </w:tr>
    </w:tbl>
    <w:p w:rsidR="005339B6" w:rsidRDefault="005339B6" w:rsidP="005339B6"/>
    <w:p w:rsidR="005339B6" w:rsidRDefault="005339B6" w:rsidP="005339B6">
      <w:pPr>
        <w:pStyle w:val="Heading3"/>
      </w:pPr>
      <w:r>
        <w:t xml:space="preserve"> </w:t>
      </w:r>
      <w:r>
        <w:rPr>
          <w:rStyle w:val="Strong"/>
          <w:b/>
          <w:bCs/>
        </w:rPr>
        <w:t>Conclusion</w:t>
      </w:r>
    </w:p>
    <w:p w:rsidR="005339B6" w:rsidRPr="00090138" w:rsidRDefault="005339B6" w:rsidP="0053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09013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This experiment successfully demonstrates the use of </w:t>
      </w:r>
      <w:r w:rsidRPr="000901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stack</w:t>
      </w:r>
      <w:r w:rsidRPr="0009013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data structures to implement </w:t>
      </w:r>
      <w:r w:rsidRPr="000901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Undo</w:t>
      </w:r>
      <w:r w:rsidRPr="0009013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and </w:t>
      </w:r>
      <w:r w:rsidRPr="0009013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Redo</w:t>
      </w:r>
      <w:r w:rsidRPr="00090138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operations. It simulates how modern text editors allow users to revert and reapply changes. The use of two stacks ensures an efficient and logical approach to managing editing history.</w:t>
      </w:r>
    </w:p>
    <w:p w:rsidR="00656E83" w:rsidRDefault="00656E83"/>
    <w:sectPr w:rsidR="0065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54D"/>
    <w:multiLevelType w:val="multilevel"/>
    <w:tmpl w:val="CEC8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35173"/>
    <w:multiLevelType w:val="multilevel"/>
    <w:tmpl w:val="CDD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1124"/>
    <w:multiLevelType w:val="multilevel"/>
    <w:tmpl w:val="7CB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F042A"/>
    <w:multiLevelType w:val="multilevel"/>
    <w:tmpl w:val="D33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4242C"/>
    <w:multiLevelType w:val="multilevel"/>
    <w:tmpl w:val="E4B2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41EBB"/>
    <w:multiLevelType w:val="multilevel"/>
    <w:tmpl w:val="559C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4C5"/>
    <w:multiLevelType w:val="multilevel"/>
    <w:tmpl w:val="6C42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707C5"/>
    <w:multiLevelType w:val="multilevel"/>
    <w:tmpl w:val="7336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B6"/>
    <w:rsid w:val="005339B6"/>
    <w:rsid w:val="00656E83"/>
    <w:rsid w:val="00D6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DD7E"/>
  <w15:chartTrackingRefBased/>
  <w15:docId w15:val="{FABE65D9-74EB-4E40-9E3C-7DE67BA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B6"/>
    <w:pPr>
      <w:spacing w:after="200" w:line="276" w:lineRule="auto"/>
    </w:pPr>
    <w:rPr>
      <w:rFonts w:eastAsiaTheme="minorEastAsia"/>
      <w:szCs w:val="20"/>
      <w:lang w:val="en-IN"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533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39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39B6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5339B6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en-IN" w:eastAsia="en-IN" w:bidi="hi-IN"/>
    </w:rPr>
  </w:style>
  <w:style w:type="paragraph" w:styleId="NormalWeb">
    <w:name w:val="Normal (Web)"/>
    <w:basedOn w:val="Normal"/>
    <w:uiPriority w:val="99"/>
    <w:unhideWhenUsed/>
    <w:rsid w:val="0053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339B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339B6"/>
    <w:rPr>
      <w:rFonts w:ascii="Courier New" w:eastAsiaTheme="minorEastAsia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2025-08-02T10:16:00Z</dcterms:created>
  <dcterms:modified xsi:type="dcterms:W3CDTF">2025-08-04T03:14:00Z</dcterms:modified>
</cp:coreProperties>
</file>